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4F" w:rsidRDefault="00776B4F" w:rsidP="00927ADA">
      <w:pPr>
        <w:ind w:left="1416" w:firstLine="708"/>
        <w:rPr>
          <w:rFonts w:asciiTheme="majorHAnsi" w:hAnsiTheme="majorHAnsi"/>
          <w:b/>
          <w:sz w:val="28"/>
          <w:szCs w:val="28"/>
        </w:rPr>
      </w:pPr>
      <w:bookmarkStart w:id="0" w:name="_GoBack"/>
      <w:bookmarkEnd w:id="0"/>
      <w:r w:rsidRPr="00776B4F">
        <w:rPr>
          <w:rFonts w:asciiTheme="majorHAnsi" w:hAnsiTheme="majorHAnsi"/>
          <w:b/>
          <w:sz w:val="28"/>
          <w:szCs w:val="28"/>
        </w:rPr>
        <w:t>MENTORID</w:t>
      </w:r>
    </w:p>
    <w:p w:rsidR="00813394" w:rsidRDefault="00813394" w:rsidP="00927ADA">
      <w:pPr>
        <w:ind w:left="1416" w:firstLine="708"/>
        <w:rPr>
          <w:rFonts w:asciiTheme="majorHAnsi" w:hAnsiTheme="majorHAnsi"/>
          <w:b/>
          <w:sz w:val="28"/>
          <w:szCs w:val="28"/>
        </w:rPr>
      </w:pPr>
    </w:p>
    <w:p w:rsidR="00813394" w:rsidRPr="00813394" w:rsidRDefault="00927ADA" w:rsidP="00927ADA">
      <w:pPr>
        <w:rPr>
          <w:rFonts w:asciiTheme="majorHAnsi" w:hAnsiTheme="majorHAnsi"/>
          <w:b/>
          <w:sz w:val="24"/>
          <w:szCs w:val="24"/>
        </w:rPr>
      </w:pPr>
      <w:r w:rsidRPr="00813394">
        <w:rPr>
          <w:rFonts w:asciiTheme="majorHAnsi" w:hAnsiTheme="majorHAnsi"/>
          <w:noProof/>
          <w:sz w:val="24"/>
          <w:szCs w:val="24"/>
          <w:lang w:eastAsia="et-EE"/>
        </w:rPr>
        <w:drawing>
          <wp:inline distT="0" distB="0" distL="0" distR="0" wp14:anchorId="7514E854" wp14:editId="3E21D3C7">
            <wp:extent cx="1587629" cy="1587629"/>
            <wp:effectExtent l="95250" t="95250" r="107950" b="107950"/>
            <wp:docPr id="1" name="irc_mi" descr="http://profile.ak.fbcdn.net/hprofile-ak-prn1/c140.54.680.680/s160x160/417768_187888877989002_6984032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file.ak.fbcdn.net/hprofile-ak-prn1/c140.54.680.680/s160x160/417768_187888877989002_69840324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185749">
                      <a:off x="0" y="0"/>
                      <a:ext cx="1587629" cy="1587629"/>
                    </a:xfrm>
                    <a:prstGeom prst="rect">
                      <a:avLst/>
                    </a:prstGeom>
                    <a:noFill/>
                    <a:ln>
                      <a:noFill/>
                    </a:ln>
                  </pic:spPr>
                </pic:pic>
              </a:graphicData>
            </a:graphic>
          </wp:inline>
        </w:drawing>
      </w:r>
      <w:r w:rsidR="00776B4F" w:rsidRPr="00813394">
        <w:rPr>
          <w:rFonts w:asciiTheme="majorHAnsi" w:hAnsiTheme="majorHAnsi"/>
          <w:b/>
          <w:sz w:val="24"/>
          <w:szCs w:val="24"/>
        </w:rPr>
        <w:t>Jaan Konks</w:t>
      </w:r>
      <w:r w:rsidRPr="00813394">
        <w:rPr>
          <w:rFonts w:asciiTheme="majorHAnsi" w:hAnsiTheme="majorHAnsi"/>
          <w:b/>
          <w:sz w:val="24"/>
          <w:szCs w:val="24"/>
        </w:rPr>
        <w:t>:</w:t>
      </w:r>
      <w:r w:rsidR="00813394">
        <w:rPr>
          <w:rFonts w:asciiTheme="majorHAnsi" w:hAnsiTheme="majorHAnsi"/>
          <w:b/>
          <w:sz w:val="24"/>
          <w:szCs w:val="24"/>
        </w:rPr>
        <w:t>:</w:t>
      </w:r>
    </w:p>
    <w:p w:rsidR="00927ADA" w:rsidRPr="00813394" w:rsidRDefault="00927ADA" w:rsidP="00927ADA">
      <w:pPr>
        <w:rPr>
          <w:rFonts w:asciiTheme="majorHAnsi" w:hAnsiTheme="majorHAnsi"/>
          <w:sz w:val="24"/>
          <w:szCs w:val="24"/>
        </w:rPr>
      </w:pPr>
      <w:r w:rsidRPr="00813394">
        <w:rPr>
          <w:rFonts w:asciiTheme="majorHAnsi" w:hAnsiTheme="majorHAnsi"/>
          <w:b/>
          <w:sz w:val="24"/>
          <w:szCs w:val="24"/>
        </w:rPr>
        <w:t xml:space="preserve"> </w:t>
      </w:r>
      <w:r w:rsidRPr="00813394">
        <w:rPr>
          <w:rFonts w:asciiTheme="majorHAnsi" w:hAnsiTheme="majorHAnsi"/>
          <w:sz w:val="24"/>
          <w:szCs w:val="24"/>
        </w:rPr>
        <w:t>Tuginedes oma pikaajalisele ettevõtte juhtimiskogemusele ning äsjaste magistriõpingutele Tartu Ülikoolis, tunnen ennast tõenäoliselt kõige kodusemalt personalijuhtimises, ettevõtte arendamise ning laiendamises. Võõrad ei ole ka turundusega seotud teemad.</w:t>
      </w:r>
      <w:r w:rsidRPr="00813394">
        <w:rPr>
          <w:rFonts w:asciiTheme="majorHAnsi" w:eastAsia="Times New Roman" w:hAnsiTheme="majorHAnsi" w:cs="Times New Roman"/>
          <w:sz w:val="24"/>
          <w:szCs w:val="24"/>
        </w:rPr>
        <w:t xml:space="preserve"> </w:t>
      </w:r>
      <w:r w:rsidRPr="00813394">
        <w:rPr>
          <w:rFonts w:asciiTheme="majorHAnsi" w:hAnsiTheme="majorHAnsi"/>
          <w:sz w:val="24"/>
          <w:szCs w:val="24"/>
        </w:rPr>
        <w:t xml:space="preserve">Olen ise alustanud oma ettevõtet täiesti nullist, ilma igasuguse abita. Väga vähese raha ning praktiliselt ilma vahenditeta. Kuidas see õnnestus, on see, mida ma rõõmuga jagan. See on kõige suurem motiiv. </w:t>
      </w:r>
    </w:p>
    <w:p w:rsidR="00813394" w:rsidRPr="00813394" w:rsidRDefault="00927ADA">
      <w:pPr>
        <w:rPr>
          <w:rFonts w:asciiTheme="majorHAnsi" w:hAnsiTheme="majorHAnsi"/>
          <w:sz w:val="24"/>
          <w:szCs w:val="24"/>
        </w:rPr>
      </w:pPr>
      <w:r w:rsidRPr="00813394">
        <w:rPr>
          <w:rFonts w:asciiTheme="majorHAnsi" w:hAnsiTheme="majorHAnsi"/>
          <w:sz w:val="24"/>
          <w:szCs w:val="24"/>
        </w:rPr>
        <w:t>Mentorprogrammist saadud suhtevõrgustik aitab pikemas perspektiivis ettevõtluskeskkonda laiendada. Probleemid ei kao kuhugi ühegi ettevõtte puhul. Erinevates ettevõtte arenguetappides on erinevad probleemid. Nende teadvustamine ning jagamine kolleegidega teeb meid kõiki tugevamaks. Need on motiivid mentoriks olemise.</w:t>
      </w:r>
    </w:p>
    <w:p w:rsidR="00927ADA" w:rsidRPr="00813394" w:rsidRDefault="00927ADA">
      <w:pPr>
        <w:rPr>
          <w:rFonts w:asciiTheme="majorHAnsi" w:hAnsiTheme="majorHAnsi"/>
          <w:sz w:val="24"/>
          <w:szCs w:val="24"/>
        </w:rPr>
      </w:pPr>
    </w:p>
    <w:p w:rsidR="00CC67F2" w:rsidRPr="00813394" w:rsidRDefault="00CC67F2">
      <w:pPr>
        <w:rPr>
          <w:rFonts w:asciiTheme="majorHAnsi" w:hAnsiTheme="majorHAnsi"/>
          <w:sz w:val="24"/>
          <w:szCs w:val="24"/>
        </w:rPr>
      </w:pPr>
      <w:r w:rsidRPr="00813394">
        <w:rPr>
          <w:rFonts w:asciiTheme="majorHAnsi" w:hAnsiTheme="majorHAnsi"/>
          <w:noProof/>
          <w:sz w:val="24"/>
          <w:szCs w:val="24"/>
          <w:lang w:eastAsia="et-EE"/>
        </w:rPr>
        <w:drawing>
          <wp:inline distT="0" distB="0" distL="0" distR="0" wp14:anchorId="32C65D79" wp14:editId="7EFCBF2C">
            <wp:extent cx="1381125" cy="1943806"/>
            <wp:effectExtent l="152400" t="114300" r="161925" b="113665"/>
            <wp:docPr id="2" name="rg_hi" descr="https://encrypted-tbn2.gstatic.com/images?q=tbn:ANd9GcRmgBMqfPiJHphB7uMd_kczkcp9WbS_ECnUHDA-mUqPiPwhzM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mgBMqfPiJHphB7uMd_kczkcp9WbS_ECnUHDA-mUqPiPwhzMZ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062339">
                      <a:off x="0" y="0"/>
                      <a:ext cx="1381125" cy="1943806"/>
                    </a:xfrm>
                    <a:prstGeom prst="rect">
                      <a:avLst/>
                    </a:prstGeom>
                    <a:noFill/>
                    <a:ln>
                      <a:noFill/>
                    </a:ln>
                  </pic:spPr>
                </pic:pic>
              </a:graphicData>
            </a:graphic>
          </wp:inline>
        </w:drawing>
      </w:r>
      <w:r w:rsidRPr="00813394">
        <w:rPr>
          <w:rFonts w:asciiTheme="majorHAnsi" w:hAnsiTheme="majorHAnsi"/>
          <w:b/>
          <w:sz w:val="24"/>
          <w:szCs w:val="24"/>
        </w:rPr>
        <w:t>Indrek Maripuu</w:t>
      </w:r>
      <w:r w:rsidR="00601DD2" w:rsidRPr="00813394">
        <w:rPr>
          <w:rFonts w:asciiTheme="majorHAnsi" w:hAnsiTheme="majorHAnsi"/>
          <w:sz w:val="24"/>
          <w:szCs w:val="24"/>
        </w:rPr>
        <w:t xml:space="preserve">: </w:t>
      </w:r>
    </w:p>
    <w:p w:rsidR="00601DD2" w:rsidRPr="00813394" w:rsidRDefault="00601DD2" w:rsidP="00813394">
      <w:pPr>
        <w:shd w:val="clear" w:color="auto" w:fill="FFFFFF"/>
        <w:suppressAutoHyphens/>
        <w:spacing w:after="0" w:line="240" w:lineRule="auto"/>
        <w:ind w:left="360"/>
        <w:rPr>
          <w:rFonts w:asciiTheme="majorHAnsi" w:eastAsia="Times New Roman" w:hAnsiTheme="majorHAnsi" w:cs="Calibri"/>
          <w:sz w:val="24"/>
          <w:szCs w:val="24"/>
          <w:lang w:eastAsia="ar-SA"/>
        </w:rPr>
      </w:pPr>
      <w:r w:rsidRPr="00813394">
        <w:rPr>
          <w:rFonts w:asciiTheme="majorHAnsi" w:hAnsiTheme="majorHAnsi"/>
          <w:sz w:val="24"/>
          <w:szCs w:val="24"/>
        </w:rPr>
        <w:t xml:space="preserve">Turundus, strateegiline planeerimine, ettevõtte arendamine ja laiendamine. Need on teemad, millega olen aastaid töötanud ning oman kogemust. Arvan, et  suudan avada uusi vaatenurki ja panna </w:t>
      </w:r>
      <w:proofErr w:type="spellStart"/>
      <w:r w:rsidRPr="00813394">
        <w:rPr>
          <w:rFonts w:asciiTheme="majorHAnsi" w:hAnsiTheme="majorHAnsi"/>
          <w:sz w:val="24"/>
          <w:szCs w:val="24"/>
        </w:rPr>
        <w:t>mentii</w:t>
      </w:r>
      <w:proofErr w:type="spellEnd"/>
      <w:r w:rsidRPr="00813394">
        <w:rPr>
          <w:rFonts w:asciiTheme="majorHAnsi" w:hAnsiTheme="majorHAnsi"/>
          <w:sz w:val="24"/>
          <w:szCs w:val="24"/>
        </w:rPr>
        <w:t xml:space="preserve"> nägema võimalusi ja lahendusi, millele ta ise ei mõelnud. </w:t>
      </w:r>
      <w:r w:rsidRPr="00813394">
        <w:rPr>
          <w:rFonts w:asciiTheme="majorHAnsi" w:eastAsia="Times New Roman" w:hAnsiTheme="majorHAnsi" w:cs="Calibri"/>
          <w:sz w:val="24"/>
          <w:szCs w:val="24"/>
          <w:lang w:eastAsia="ar-SA"/>
        </w:rPr>
        <w:t>Usun, et iga inimene, kes tahab ettevõtjana alustada, on väärt toetamist.  Igas projektis õpib ka mentor midagi.</w:t>
      </w:r>
    </w:p>
    <w:p w:rsidR="00813394" w:rsidRPr="00813394" w:rsidRDefault="00813394" w:rsidP="00813394">
      <w:pPr>
        <w:shd w:val="clear" w:color="auto" w:fill="FFFFFF"/>
        <w:suppressAutoHyphens/>
        <w:spacing w:after="0" w:line="240" w:lineRule="auto"/>
        <w:ind w:left="360"/>
        <w:rPr>
          <w:rFonts w:asciiTheme="majorHAnsi" w:eastAsia="Times New Roman" w:hAnsiTheme="majorHAnsi" w:cs="Calibri"/>
          <w:sz w:val="24"/>
          <w:szCs w:val="24"/>
          <w:lang w:eastAsia="ar-SA"/>
        </w:rPr>
      </w:pPr>
    </w:p>
    <w:p w:rsidR="00813394" w:rsidRPr="00813394" w:rsidRDefault="00813394" w:rsidP="00813394">
      <w:pPr>
        <w:shd w:val="clear" w:color="auto" w:fill="FFFFFF"/>
        <w:suppressAutoHyphens/>
        <w:spacing w:after="0" w:line="240" w:lineRule="auto"/>
        <w:ind w:left="360"/>
        <w:rPr>
          <w:rFonts w:asciiTheme="majorHAnsi" w:eastAsia="Times New Roman" w:hAnsiTheme="majorHAnsi" w:cs="Calibri"/>
          <w:sz w:val="24"/>
          <w:szCs w:val="24"/>
          <w:lang w:eastAsia="ar-SA"/>
        </w:rPr>
      </w:pPr>
    </w:p>
    <w:p w:rsidR="00813394" w:rsidRPr="00813394" w:rsidRDefault="00813394" w:rsidP="00813394">
      <w:pPr>
        <w:shd w:val="clear" w:color="auto" w:fill="FFFFFF"/>
        <w:suppressAutoHyphens/>
        <w:spacing w:after="0" w:line="240" w:lineRule="auto"/>
        <w:ind w:left="360"/>
        <w:rPr>
          <w:rFonts w:asciiTheme="majorHAnsi" w:eastAsia="Times New Roman" w:hAnsiTheme="majorHAnsi" w:cs="Calibri"/>
          <w:sz w:val="24"/>
          <w:szCs w:val="24"/>
          <w:lang w:eastAsia="ar-SA"/>
        </w:rPr>
      </w:pPr>
    </w:p>
    <w:p w:rsidR="00601DD2" w:rsidRPr="00813394" w:rsidRDefault="00601DD2" w:rsidP="00601DD2">
      <w:pPr>
        <w:shd w:val="clear" w:color="auto" w:fill="FFFFFF"/>
        <w:suppressAutoHyphens/>
        <w:spacing w:after="0" w:line="240" w:lineRule="auto"/>
        <w:ind w:left="360"/>
        <w:rPr>
          <w:rFonts w:asciiTheme="majorHAnsi" w:eastAsia="Times New Roman" w:hAnsiTheme="majorHAnsi" w:cs="Calibri"/>
          <w:sz w:val="24"/>
          <w:szCs w:val="24"/>
          <w:lang w:eastAsia="ar-SA"/>
        </w:rPr>
      </w:pPr>
    </w:p>
    <w:p w:rsidR="00813394" w:rsidRPr="00813394" w:rsidRDefault="00813394">
      <w:pPr>
        <w:rPr>
          <w:rFonts w:asciiTheme="majorHAnsi" w:hAnsiTheme="majorHAnsi"/>
          <w:sz w:val="24"/>
          <w:szCs w:val="24"/>
        </w:rPr>
      </w:pPr>
    </w:p>
    <w:p w:rsidR="00CC67F2" w:rsidRPr="00813394" w:rsidRDefault="00CC67F2">
      <w:pPr>
        <w:rPr>
          <w:rFonts w:asciiTheme="majorHAnsi" w:hAnsiTheme="majorHAnsi"/>
          <w:b/>
          <w:sz w:val="24"/>
          <w:szCs w:val="24"/>
        </w:rPr>
      </w:pPr>
      <w:r w:rsidRPr="00813394">
        <w:rPr>
          <w:noProof/>
          <w:sz w:val="24"/>
          <w:szCs w:val="24"/>
          <w:lang w:eastAsia="et-EE"/>
        </w:rPr>
        <w:drawing>
          <wp:inline distT="0" distB="0" distL="0" distR="0" wp14:anchorId="2EDB5FCC" wp14:editId="30F6D181">
            <wp:extent cx="1428750" cy="1066800"/>
            <wp:effectExtent l="76200" t="114300" r="76200" b="114300"/>
            <wp:docPr id="5" name="Pilt 5" descr="Lii Vool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i Voola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102904">
                      <a:off x="0" y="0"/>
                      <a:ext cx="1428750" cy="1066800"/>
                    </a:xfrm>
                    <a:prstGeom prst="rect">
                      <a:avLst/>
                    </a:prstGeom>
                    <a:noFill/>
                    <a:ln>
                      <a:noFill/>
                    </a:ln>
                  </pic:spPr>
                </pic:pic>
              </a:graphicData>
            </a:graphic>
          </wp:inline>
        </w:drawing>
      </w:r>
      <w:r w:rsidRPr="00813394">
        <w:rPr>
          <w:sz w:val="24"/>
          <w:szCs w:val="24"/>
        </w:rPr>
        <w:t xml:space="preserve"> </w:t>
      </w:r>
      <w:r w:rsidRPr="00813394">
        <w:rPr>
          <w:rFonts w:asciiTheme="majorHAnsi" w:hAnsiTheme="majorHAnsi"/>
          <w:b/>
          <w:sz w:val="24"/>
          <w:szCs w:val="24"/>
        </w:rPr>
        <w:t>Ly Voolaid</w:t>
      </w:r>
      <w:r w:rsidR="00B0487C" w:rsidRPr="00813394">
        <w:rPr>
          <w:rFonts w:asciiTheme="majorHAnsi" w:hAnsiTheme="majorHAnsi"/>
          <w:b/>
          <w:sz w:val="24"/>
          <w:szCs w:val="24"/>
        </w:rPr>
        <w:t>:</w:t>
      </w:r>
    </w:p>
    <w:p w:rsidR="00B0487C" w:rsidRPr="00813394" w:rsidRDefault="00B0487C" w:rsidP="00B0487C">
      <w:pPr>
        <w:rPr>
          <w:rFonts w:asciiTheme="majorHAnsi" w:hAnsiTheme="majorHAnsi"/>
          <w:sz w:val="24"/>
          <w:szCs w:val="24"/>
        </w:rPr>
      </w:pPr>
      <w:r w:rsidRPr="00813394">
        <w:rPr>
          <w:rFonts w:asciiTheme="majorHAnsi" w:hAnsiTheme="majorHAnsi"/>
          <w:sz w:val="24"/>
          <w:szCs w:val="24"/>
        </w:rPr>
        <w:t xml:space="preserve">Tunnen ennast tugevalt turunduse ja müügijuhtimise valdkonnas. Eriline lemmik on teeninduse juhtimine ja meeskonna arendamine.  Oman turunduses ja müügis pikaajalist turismitöö kogemust. Kõrghariduse omandasin teenindusjuhtimises, mida peab arenevaks valdkonnaks ja meeskonna juhtimise kogemus on tulnud müügiosakondade ja tegevjuhi ametitega. Olen aja jooksul üht-teist kogenud/õppinud  ja nüüd saaksin aidata uutel tegijatel nö lihtsamalt alustada . Tean omast käest, et hea nõuandja aitab ja annab jõudu raskete olukordade lahendamiseks ja edasiminekuks. Iga uus kogemus on kasulik ja arendav. Mentorina õpin kindlasti midagi ka </w:t>
      </w:r>
      <w:proofErr w:type="spellStart"/>
      <w:r w:rsidRPr="00813394">
        <w:rPr>
          <w:rFonts w:asciiTheme="majorHAnsi" w:hAnsiTheme="majorHAnsi"/>
          <w:sz w:val="24"/>
          <w:szCs w:val="24"/>
        </w:rPr>
        <w:t>mentiilt</w:t>
      </w:r>
      <w:proofErr w:type="spellEnd"/>
      <w:r w:rsidRPr="00813394">
        <w:rPr>
          <w:rFonts w:asciiTheme="majorHAnsi" w:hAnsiTheme="majorHAnsi"/>
          <w:sz w:val="24"/>
          <w:szCs w:val="24"/>
        </w:rPr>
        <w:t>.</w:t>
      </w:r>
    </w:p>
    <w:p w:rsidR="00B0487C" w:rsidRDefault="00B0487C"/>
    <w:p w:rsidR="0065762B" w:rsidRPr="0065762B" w:rsidRDefault="0065762B" w:rsidP="0065762B">
      <w:pPr>
        <w:rPr>
          <w:rFonts w:asciiTheme="majorHAnsi" w:hAnsiTheme="majorHAnsi"/>
        </w:rPr>
      </w:pPr>
      <w:r w:rsidRPr="0065762B">
        <w:rPr>
          <w:rFonts w:asciiTheme="majorHAnsi" w:hAnsiTheme="majorHAnsi"/>
        </w:rPr>
        <w:t xml:space="preserve">     </w:t>
      </w:r>
      <w:r w:rsidR="008A7651">
        <w:rPr>
          <w:rFonts w:asciiTheme="majorHAnsi" w:hAnsiTheme="majorHAnsi"/>
          <w:noProof/>
          <w:lang w:eastAsia="et-EE"/>
        </w:rPr>
        <w:drawing>
          <wp:inline distT="0" distB="0" distL="0" distR="0" wp14:anchorId="073B0E10">
            <wp:extent cx="1123250" cy="1543050"/>
            <wp:effectExtent l="0" t="0" r="127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250" cy="1543050"/>
                    </a:xfrm>
                    <a:prstGeom prst="rect">
                      <a:avLst/>
                    </a:prstGeom>
                    <a:noFill/>
                  </pic:spPr>
                </pic:pic>
              </a:graphicData>
            </a:graphic>
          </wp:inline>
        </w:drawing>
      </w:r>
      <w:r w:rsidRPr="0065762B">
        <w:rPr>
          <w:rFonts w:asciiTheme="majorHAnsi" w:hAnsiTheme="majorHAnsi"/>
        </w:rPr>
        <w:tab/>
      </w:r>
      <w:r w:rsidRPr="008A7651">
        <w:rPr>
          <w:rFonts w:asciiTheme="majorHAnsi" w:hAnsiTheme="majorHAnsi"/>
          <w:b/>
        </w:rPr>
        <w:t>EVE VESKI</w:t>
      </w:r>
    </w:p>
    <w:p w:rsidR="0065762B" w:rsidRPr="0065762B" w:rsidRDefault="0065762B" w:rsidP="0065762B">
      <w:pPr>
        <w:rPr>
          <w:rFonts w:asciiTheme="majorHAnsi" w:hAnsiTheme="majorHAnsi"/>
        </w:rPr>
      </w:pPr>
    </w:p>
    <w:p w:rsidR="0065762B" w:rsidRPr="0065762B" w:rsidRDefault="0065762B" w:rsidP="0065762B">
      <w:pPr>
        <w:rPr>
          <w:rFonts w:asciiTheme="majorHAnsi" w:hAnsiTheme="majorHAnsi"/>
        </w:rPr>
      </w:pPr>
      <w:r w:rsidRPr="0065762B">
        <w:rPr>
          <w:rFonts w:asciiTheme="majorHAnsi" w:hAnsiTheme="majorHAnsi"/>
        </w:rPr>
        <w:t>Ise ettevõtjaks hakkamine, eriti toitlustusvaldkonnas, tähendab sammu mugavusalast välja. Tegutsemine sel alal erineb palgatöötaja elurütmist kardinaalselt. Rääkimata suurest vastutusest ja sellest, et üheaegselt tuleb olla nii raamatupidaja, jurist kui kojamees. Miks siis üldse on tarvis nii palju vaeva näha? Olen maalähedase mõtteviisiga ning end pidevalt proovile panev. Minu  jaoks ongi tegemist pigem elustiili ettevõtte kui äriasutusega. Tundub, et olengi kõndinud õiget teerada pidi, kus üks asi viib teiseni. Minu moto on, et elu maal on võimalik. Inimesed on sageli kinni vanades mustrites ja arusaamades. Minu panus on kastist väljaspool mõtlemise levitamine, oskus asju kõrvalt vaadata ning leida lahendusi hoopis mujalt kui seni, mis võib viia ootamatute lahendusteni</w:t>
      </w:r>
    </w:p>
    <w:p w:rsidR="00CC67F2" w:rsidRDefault="0065762B" w:rsidP="0065762B">
      <w:pPr>
        <w:rPr>
          <w:rFonts w:asciiTheme="majorHAnsi" w:hAnsiTheme="majorHAnsi"/>
        </w:rPr>
      </w:pPr>
      <w:r w:rsidRPr="0065762B">
        <w:rPr>
          <w:rFonts w:asciiTheme="majorHAnsi" w:hAnsiTheme="majorHAnsi"/>
        </w:rPr>
        <w:t xml:space="preserve">Põlva romantilises äärelinnas asuva talupoe, pagariäri ja kodukohviku perenaise mõtted ärist ja elust saad ise lugeda Eve </w:t>
      </w:r>
      <w:proofErr w:type="spellStart"/>
      <w:r w:rsidRPr="0065762B">
        <w:rPr>
          <w:rFonts w:asciiTheme="majorHAnsi" w:hAnsiTheme="majorHAnsi"/>
        </w:rPr>
        <w:t>blogist</w:t>
      </w:r>
      <w:proofErr w:type="spellEnd"/>
      <w:r w:rsidRPr="0065762B">
        <w:rPr>
          <w:rFonts w:asciiTheme="majorHAnsi" w:hAnsiTheme="majorHAnsi"/>
        </w:rPr>
        <w:t xml:space="preserve">: </w:t>
      </w:r>
      <w:hyperlink r:id="rId10" w:history="1">
        <w:r w:rsidRPr="007E5BD1">
          <w:rPr>
            <w:rStyle w:val="Hperlink"/>
            <w:rFonts w:asciiTheme="majorHAnsi" w:hAnsiTheme="majorHAnsi"/>
          </w:rPr>
          <w:t>http://talutoit.blogspot.com/</w:t>
        </w:r>
      </w:hyperlink>
    </w:p>
    <w:p w:rsidR="008A7651" w:rsidRPr="008A7651" w:rsidRDefault="008A7651" w:rsidP="008A7651">
      <w:pPr>
        <w:rPr>
          <w:rFonts w:asciiTheme="majorHAnsi" w:hAnsiTheme="majorHAnsi"/>
          <w:b/>
        </w:rPr>
      </w:pPr>
      <w:r w:rsidRPr="008A7651">
        <w:rPr>
          <w:rFonts w:asciiTheme="majorHAnsi" w:hAnsiTheme="majorHAnsi"/>
        </w:rPr>
        <w:lastRenderedPageBreak/>
        <w:tab/>
      </w:r>
      <w:r>
        <w:rPr>
          <w:rFonts w:asciiTheme="majorHAnsi" w:hAnsiTheme="majorHAnsi"/>
          <w:noProof/>
          <w:lang w:eastAsia="et-EE"/>
        </w:rPr>
        <w:drawing>
          <wp:inline distT="0" distB="0" distL="0" distR="0" wp14:anchorId="1073F97B">
            <wp:extent cx="1447800" cy="1695450"/>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695450"/>
                    </a:xfrm>
                    <a:prstGeom prst="rect">
                      <a:avLst/>
                    </a:prstGeom>
                    <a:noFill/>
                  </pic:spPr>
                </pic:pic>
              </a:graphicData>
            </a:graphic>
          </wp:inline>
        </w:drawing>
      </w:r>
      <w:r w:rsidRPr="008A7651">
        <w:rPr>
          <w:rFonts w:asciiTheme="majorHAnsi" w:hAnsiTheme="majorHAnsi"/>
          <w:b/>
        </w:rPr>
        <w:tab/>
        <w:t>MART KELDER</w:t>
      </w:r>
    </w:p>
    <w:p w:rsidR="008A7651" w:rsidRPr="008A7651" w:rsidRDefault="008A7651" w:rsidP="008A7651">
      <w:pPr>
        <w:rPr>
          <w:rFonts w:asciiTheme="majorHAnsi" w:hAnsiTheme="majorHAnsi"/>
        </w:rPr>
      </w:pPr>
      <w:r w:rsidRPr="008A7651">
        <w:rPr>
          <w:rFonts w:asciiTheme="majorHAnsi" w:hAnsiTheme="majorHAnsi"/>
        </w:rPr>
        <w:t>Olen iseenda tööandjana tegutsenud  1991  aastast alates. Sellest  puidusektoris 97-ndast. Tegevusi selles valdkonnas on olnud seinast seina. Oma tugevusena näen minekut probleemidesse süvitsi, mis on aidanud mitmed madalseisud üle elada. Teise tugeva poolena näen müügitööd, selle kiiret, täpset ja paindlikku korraldust. Oma tööd  ei võta enam ammu kui raha teenimise võimalust vaid kui mängu, suurt puslet, mida igapäevaselt tuleb kokku sobitada. Selline suhtumine on tihtipeale aidanud ka igapäevarutiinist üle saada. Viimastel aastatel olen lisanud oma tegevusvaldkondadesse ka mitmeid muid  suundi, et pidevalt  nagu "sütel istuda". Mentorina sooviksin eelkõige jagada oma kogemust.</w:t>
      </w:r>
    </w:p>
    <w:p w:rsidR="008A7651" w:rsidRPr="0065762B" w:rsidRDefault="008A7651" w:rsidP="0065762B">
      <w:pPr>
        <w:rPr>
          <w:rFonts w:asciiTheme="majorHAnsi" w:hAnsiTheme="majorHAnsi"/>
        </w:rPr>
      </w:pPr>
    </w:p>
    <w:p w:rsidR="00E32626" w:rsidRDefault="00E32626" w:rsidP="00E32626">
      <w:pPr>
        <w:rPr>
          <w:rFonts w:ascii="Cambria" w:hAnsi="Cambria"/>
          <w:b/>
          <w:sz w:val="24"/>
          <w:szCs w:val="24"/>
        </w:rPr>
      </w:pPr>
      <w:r>
        <w:rPr>
          <w:rFonts w:ascii="Cambria" w:hAnsi="Cambria"/>
          <w:b/>
          <w:sz w:val="24"/>
          <w:szCs w:val="24"/>
        </w:rPr>
        <w:t xml:space="preserve">PILLE PERLI </w:t>
      </w:r>
      <w:r>
        <w:rPr>
          <w:noProof/>
          <w:lang w:eastAsia="et-EE"/>
        </w:rPr>
        <w:t xml:space="preserve"> </w:t>
      </w:r>
      <w:r>
        <w:rPr>
          <w:noProof/>
          <w:lang w:eastAsia="et-EE"/>
        </w:rPr>
        <w:tab/>
      </w:r>
      <w:r>
        <w:rPr>
          <w:noProof/>
          <w:lang w:eastAsia="et-EE"/>
        </w:rPr>
        <w:drawing>
          <wp:inline distT="0" distB="0" distL="0" distR="0">
            <wp:extent cx="1191903" cy="1491733"/>
            <wp:effectExtent l="190500" t="152400" r="198755" b="146685"/>
            <wp:docPr id="7" name="Pilt 7" descr="cid:image001.jpg@01CF3D17.EF1D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7" descr="cid:image001.jpg@01CF3D17.EF1D98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rot="423219">
                      <a:off x="0" y="0"/>
                      <a:ext cx="1198167" cy="1499573"/>
                    </a:xfrm>
                    <a:prstGeom prst="rect">
                      <a:avLst/>
                    </a:prstGeom>
                    <a:noFill/>
                    <a:ln>
                      <a:noFill/>
                    </a:ln>
                    <a:scene3d>
                      <a:camera prst="orthographicFront">
                        <a:rot lat="0" lon="0" rev="21299999"/>
                      </a:camera>
                      <a:lightRig rig="threePt" dir="t"/>
                    </a:scene3d>
                  </pic:spPr>
                </pic:pic>
              </a:graphicData>
            </a:graphic>
          </wp:inline>
        </w:drawing>
      </w:r>
    </w:p>
    <w:p w:rsidR="00E32626" w:rsidRDefault="00E32626" w:rsidP="00E32626">
      <w:pPr>
        <w:spacing w:after="240"/>
        <w:rPr>
          <w:rFonts w:ascii="Cambria" w:hAnsi="Cambria"/>
          <w:sz w:val="24"/>
          <w:szCs w:val="24"/>
        </w:rPr>
      </w:pPr>
      <w:r>
        <w:rPr>
          <w:rFonts w:ascii="Cambria" w:hAnsi="Cambria"/>
          <w:sz w:val="24"/>
          <w:szCs w:val="24"/>
        </w:rPr>
        <w:t xml:space="preserve">OÜ </w:t>
      </w:r>
      <w:hyperlink r:id="rId14" w:history="1">
        <w:proofErr w:type="spellStart"/>
        <w:r>
          <w:rPr>
            <w:rStyle w:val="Hperlink"/>
            <w:rFonts w:ascii="Cambria" w:hAnsi="Cambria"/>
            <w:sz w:val="24"/>
            <w:szCs w:val="24"/>
          </w:rPr>
          <w:t>Flamelle</w:t>
        </w:r>
        <w:proofErr w:type="spellEnd"/>
      </w:hyperlink>
      <w:r>
        <w:rPr>
          <w:rFonts w:ascii="Cambria" w:hAnsi="Cambria"/>
          <w:sz w:val="24"/>
          <w:szCs w:val="24"/>
        </w:rPr>
        <w:t xml:space="preserve"> tegevjuhina olen juhtinud oma ettevõtet 17 aastat.  Lõpetanud Mainori Majanduskooli ärijuhtimise eriala ja Tartu Ülikooli Majandusteaduskonna turunduse eriala. Sooviksin anda edasi eelkõige kogemusi turunduse, personalijuhtimise valdkonnas. Suhtlemine ja usaldus on väga tähtsad nii klientide kui ka personali jaoks. Hea koostöö on kõige alus. Heameelega annan edasi kogemusi, häid mõtteid, teadmisi ja kontakte. Alati on teistelt midagi õppida, nii mentiil mentoritelt kui ka vastupidi. </w:t>
      </w:r>
    </w:p>
    <w:p w:rsidR="0065762B" w:rsidRDefault="0065762B"/>
    <w:sectPr w:rsidR="00657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F2"/>
    <w:rsid w:val="000037C5"/>
    <w:rsid w:val="000104FF"/>
    <w:rsid w:val="00022DE0"/>
    <w:rsid w:val="00027A53"/>
    <w:rsid w:val="000419D1"/>
    <w:rsid w:val="000577C5"/>
    <w:rsid w:val="00063B48"/>
    <w:rsid w:val="00067F55"/>
    <w:rsid w:val="0007769B"/>
    <w:rsid w:val="000869B6"/>
    <w:rsid w:val="000913A6"/>
    <w:rsid w:val="00091905"/>
    <w:rsid w:val="00094668"/>
    <w:rsid w:val="000A10E0"/>
    <w:rsid w:val="000A700B"/>
    <w:rsid w:val="000C4DF1"/>
    <w:rsid w:val="000C524F"/>
    <w:rsid w:val="000D2315"/>
    <w:rsid w:val="000D35ED"/>
    <w:rsid w:val="000D4F60"/>
    <w:rsid w:val="000E033D"/>
    <w:rsid w:val="000E0E24"/>
    <w:rsid w:val="000E26FC"/>
    <w:rsid w:val="000F0767"/>
    <w:rsid w:val="000F0C77"/>
    <w:rsid w:val="000F73AF"/>
    <w:rsid w:val="00104265"/>
    <w:rsid w:val="0011523C"/>
    <w:rsid w:val="00117DDF"/>
    <w:rsid w:val="00136796"/>
    <w:rsid w:val="0014611D"/>
    <w:rsid w:val="00155234"/>
    <w:rsid w:val="00164BC3"/>
    <w:rsid w:val="00193FC3"/>
    <w:rsid w:val="001958C0"/>
    <w:rsid w:val="00197705"/>
    <w:rsid w:val="00197856"/>
    <w:rsid w:val="001A2F13"/>
    <w:rsid w:val="001A31FB"/>
    <w:rsid w:val="001B1E6C"/>
    <w:rsid w:val="001E10AD"/>
    <w:rsid w:val="001E7554"/>
    <w:rsid w:val="001E7955"/>
    <w:rsid w:val="00226F22"/>
    <w:rsid w:val="00231EF4"/>
    <w:rsid w:val="00233760"/>
    <w:rsid w:val="00235BB3"/>
    <w:rsid w:val="00240371"/>
    <w:rsid w:val="0024249C"/>
    <w:rsid w:val="00243589"/>
    <w:rsid w:val="00245CF2"/>
    <w:rsid w:val="00254CC4"/>
    <w:rsid w:val="0026549E"/>
    <w:rsid w:val="00266DE4"/>
    <w:rsid w:val="00287EEA"/>
    <w:rsid w:val="002914FA"/>
    <w:rsid w:val="00292191"/>
    <w:rsid w:val="002A2400"/>
    <w:rsid w:val="002A53D3"/>
    <w:rsid w:val="002B5531"/>
    <w:rsid w:val="002C044B"/>
    <w:rsid w:val="002C1C2B"/>
    <w:rsid w:val="002D6228"/>
    <w:rsid w:val="002E244F"/>
    <w:rsid w:val="002E7FBF"/>
    <w:rsid w:val="002F07D9"/>
    <w:rsid w:val="002F49CC"/>
    <w:rsid w:val="00300701"/>
    <w:rsid w:val="00303D9F"/>
    <w:rsid w:val="00305F6B"/>
    <w:rsid w:val="003147B2"/>
    <w:rsid w:val="00314D56"/>
    <w:rsid w:val="00316C8B"/>
    <w:rsid w:val="0032146A"/>
    <w:rsid w:val="00323E5D"/>
    <w:rsid w:val="00326159"/>
    <w:rsid w:val="0033111D"/>
    <w:rsid w:val="00346C76"/>
    <w:rsid w:val="00350B96"/>
    <w:rsid w:val="00357283"/>
    <w:rsid w:val="00371CE0"/>
    <w:rsid w:val="003773F1"/>
    <w:rsid w:val="003820F3"/>
    <w:rsid w:val="003941F0"/>
    <w:rsid w:val="003978B4"/>
    <w:rsid w:val="003B7E29"/>
    <w:rsid w:val="003D463B"/>
    <w:rsid w:val="003E5E49"/>
    <w:rsid w:val="003E6938"/>
    <w:rsid w:val="00415D2C"/>
    <w:rsid w:val="004505A1"/>
    <w:rsid w:val="00452424"/>
    <w:rsid w:val="00454878"/>
    <w:rsid w:val="004576EC"/>
    <w:rsid w:val="0048075F"/>
    <w:rsid w:val="00486BDB"/>
    <w:rsid w:val="004C06C0"/>
    <w:rsid w:val="004C794F"/>
    <w:rsid w:val="004F114A"/>
    <w:rsid w:val="004F249C"/>
    <w:rsid w:val="004F57C9"/>
    <w:rsid w:val="004F5F93"/>
    <w:rsid w:val="00505EAE"/>
    <w:rsid w:val="00507553"/>
    <w:rsid w:val="0051185E"/>
    <w:rsid w:val="00523542"/>
    <w:rsid w:val="0052506B"/>
    <w:rsid w:val="005310BC"/>
    <w:rsid w:val="0055089B"/>
    <w:rsid w:val="0056246B"/>
    <w:rsid w:val="00574429"/>
    <w:rsid w:val="00587892"/>
    <w:rsid w:val="00587FB2"/>
    <w:rsid w:val="005E2CB4"/>
    <w:rsid w:val="005E3354"/>
    <w:rsid w:val="00601DD2"/>
    <w:rsid w:val="00605BDC"/>
    <w:rsid w:val="00607433"/>
    <w:rsid w:val="0061429B"/>
    <w:rsid w:val="00625D96"/>
    <w:rsid w:val="00636CE9"/>
    <w:rsid w:val="0064074C"/>
    <w:rsid w:val="006408E2"/>
    <w:rsid w:val="00643C57"/>
    <w:rsid w:val="00651124"/>
    <w:rsid w:val="0065762B"/>
    <w:rsid w:val="00660C81"/>
    <w:rsid w:val="00660D12"/>
    <w:rsid w:val="00671966"/>
    <w:rsid w:val="006A151C"/>
    <w:rsid w:val="006A2379"/>
    <w:rsid w:val="006A6B4C"/>
    <w:rsid w:val="006B03A9"/>
    <w:rsid w:val="006B22D0"/>
    <w:rsid w:val="006B5B91"/>
    <w:rsid w:val="006D34F9"/>
    <w:rsid w:val="006E0991"/>
    <w:rsid w:val="006E42B3"/>
    <w:rsid w:val="006F1442"/>
    <w:rsid w:val="0072068E"/>
    <w:rsid w:val="00732F6C"/>
    <w:rsid w:val="00736306"/>
    <w:rsid w:val="00745AA3"/>
    <w:rsid w:val="00751102"/>
    <w:rsid w:val="00764858"/>
    <w:rsid w:val="007709BF"/>
    <w:rsid w:val="00773D15"/>
    <w:rsid w:val="00776B4F"/>
    <w:rsid w:val="007841B8"/>
    <w:rsid w:val="00784FD0"/>
    <w:rsid w:val="00792027"/>
    <w:rsid w:val="00795897"/>
    <w:rsid w:val="007963A2"/>
    <w:rsid w:val="007A1777"/>
    <w:rsid w:val="007C49CD"/>
    <w:rsid w:val="007C55C8"/>
    <w:rsid w:val="007E42FD"/>
    <w:rsid w:val="007F6A36"/>
    <w:rsid w:val="00813394"/>
    <w:rsid w:val="00816FC7"/>
    <w:rsid w:val="00821AE5"/>
    <w:rsid w:val="00831809"/>
    <w:rsid w:val="00841516"/>
    <w:rsid w:val="00844D4A"/>
    <w:rsid w:val="008626BA"/>
    <w:rsid w:val="00882820"/>
    <w:rsid w:val="008A21B7"/>
    <w:rsid w:val="008A7651"/>
    <w:rsid w:val="008B0851"/>
    <w:rsid w:val="008B6A3C"/>
    <w:rsid w:val="008C54F2"/>
    <w:rsid w:val="008E43A8"/>
    <w:rsid w:val="008E7716"/>
    <w:rsid w:val="008F09EE"/>
    <w:rsid w:val="008F6762"/>
    <w:rsid w:val="0090050C"/>
    <w:rsid w:val="00916436"/>
    <w:rsid w:val="00917BC6"/>
    <w:rsid w:val="00917F99"/>
    <w:rsid w:val="00927ADA"/>
    <w:rsid w:val="00936B33"/>
    <w:rsid w:val="00942B82"/>
    <w:rsid w:val="00945C0B"/>
    <w:rsid w:val="00972420"/>
    <w:rsid w:val="00974DBA"/>
    <w:rsid w:val="00975859"/>
    <w:rsid w:val="00975DB2"/>
    <w:rsid w:val="00977026"/>
    <w:rsid w:val="0098351B"/>
    <w:rsid w:val="00985D1D"/>
    <w:rsid w:val="009A0570"/>
    <w:rsid w:val="009B4678"/>
    <w:rsid w:val="009B5FED"/>
    <w:rsid w:val="009C1800"/>
    <w:rsid w:val="009C5D89"/>
    <w:rsid w:val="009C7AF8"/>
    <w:rsid w:val="009D00B3"/>
    <w:rsid w:val="009D393C"/>
    <w:rsid w:val="009D3BA4"/>
    <w:rsid w:val="009D477D"/>
    <w:rsid w:val="009E1F01"/>
    <w:rsid w:val="009F5257"/>
    <w:rsid w:val="00A04172"/>
    <w:rsid w:val="00A04799"/>
    <w:rsid w:val="00A078F5"/>
    <w:rsid w:val="00A12212"/>
    <w:rsid w:val="00A16ED0"/>
    <w:rsid w:val="00A22307"/>
    <w:rsid w:val="00A23545"/>
    <w:rsid w:val="00A37FF1"/>
    <w:rsid w:val="00A52D15"/>
    <w:rsid w:val="00A6101D"/>
    <w:rsid w:val="00A704FC"/>
    <w:rsid w:val="00A710C0"/>
    <w:rsid w:val="00A71A9E"/>
    <w:rsid w:val="00A80F6D"/>
    <w:rsid w:val="00A87A19"/>
    <w:rsid w:val="00AA79AE"/>
    <w:rsid w:val="00AA7E4E"/>
    <w:rsid w:val="00AB3D37"/>
    <w:rsid w:val="00AC2A93"/>
    <w:rsid w:val="00AC435D"/>
    <w:rsid w:val="00AC4361"/>
    <w:rsid w:val="00AD5A88"/>
    <w:rsid w:val="00AE0E15"/>
    <w:rsid w:val="00AE552C"/>
    <w:rsid w:val="00AF619F"/>
    <w:rsid w:val="00AF6CA5"/>
    <w:rsid w:val="00AF7BD3"/>
    <w:rsid w:val="00B0487C"/>
    <w:rsid w:val="00B32185"/>
    <w:rsid w:val="00B3445F"/>
    <w:rsid w:val="00B42F08"/>
    <w:rsid w:val="00B43EA0"/>
    <w:rsid w:val="00B60A50"/>
    <w:rsid w:val="00B630FC"/>
    <w:rsid w:val="00B77C6F"/>
    <w:rsid w:val="00B86B40"/>
    <w:rsid w:val="00B87F3C"/>
    <w:rsid w:val="00B949CF"/>
    <w:rsid w:val="00BA0B06"/>
    <w:rsid w:val="00BA1120"/>
    <w:rsid w:val="00BA5449"/>
    <w:rsid w:val="00BA6A8C"/>
    <w:rsid w:val="00BA6AC6"/>
    <w:rsid w:val="00BB72AD"/>
    <w:rsid w:val="00BC497A"/>
    <w:rsid w:val="00BD3425"/>
    <w:rsid w:val="00BE01FC"/>
    <w:rsid w:val="00BE09A7"/>
    <w:rsid w:val="00BF4CB5"/>
    <w:rsid w:val="00BF583C"/>
    <w:rsid w:val="00BF6A6A"/>
    <w:rsid w:val="00C06F99"/>
    <w:rsid w:val="00C10539"/>
    <w:rsid w:val="00C138D4"/>
    <w:rsid w:val="00C16D13"/>
    <w:rsid w:val="00C2057B"/>
    <w:rsid w:val="00C22782"/>
    <w:rsid w:val="00C23C72"/>
    <w:rsid w:val="00C266EE"/>
    <w:rsid w:val="00C27228"/>
    <w:rsid w:val="00C27E6A"/>
    <w:rsid w:val="00C3506B"/>
    <w:rsid w:val="00C36C09"/>
    <w:rsid w:val="00C54FBE"/>
    <w:rsid w:val="00C5777A"/>
    <w:rsid w:val="00C60A5F"/>
    <w:rsid w:val="00C656C3"/>
    <w:rsid w:val="00C97F91"/>
    <w:rsid w:val="00CC0D25"/>
    <w:rsid w:val="00CC1B06"/>
    <w:rsid w:val="00CC5AA6"/>
    <w:rsid w:val="00CC67F2"/>
    <w:rsid w:val="00CC695E"/>
    <w:rsid w:val="00CC7EEE"/>
    <w:rsid w:val="00CD5D1B"/>
    <w:rsid w:val="00CF1DAC"/>
    <w:rsid w:val="00CF7C1D"/>
    <w:rsid w:val="00D033F2"/>
    <w:rsid w:val="00D07629"/>
    <w:rsid w:val="00D12ABA"/>
    <w:rsid w:val="00D30389"/>
    <w:rsid w:val="00D53329"/>
    <w:rsid w:val="00D53AB1"/>
    <w:rsid w:val="00D56561"/>
    <w:rsid w:val="00D56CCB"/>
    <w:rsid w:val="00D62F64"/>
    <w:rsid w:val="00D678F9"/>
    <w:rsid w:val="00D8764E"/>
    <w:rsid w:val="00D912AD"/>
    <w:rsid w:val="00D93D78"/>
    <w:rsid w:val="00D96D08"/>
    <w:rsid w:val="00DA0E4A"/>
    <w:rsid w:val="00DA15FD"/>
    <w:rsid w:val="00DB1166"/>
    <w:rsid w:val="00DB42CA"/>
    <w:rsid w:val="00DB6D7C"/>
    <w:rsid w:val="00DC0E28"/>
    <w:rsid w:val="00DC2864"/>
    <w:rsid w:val="00DD401C"/>
    <w:rsid w:val="00DD5CC7"/>
    <w:rsid w:val="00DD5F84"/>
    <w:rsid w:val="00DE2174"/>
    <w:rsid w:val="00DE3302"/>
    <w:rsid w:val="00DE3A77"/>
    <w:rsid w:val="00DF4763"/>
    <w:rsid w:val="00DF4A67"/>
    <w:rsid w:val="00E12BEF"/>
    <w:rsid w:val="00E22C9C"/>
    <w:rsid w:val="00E32626"/>
    <w:rsid w:val="00E43390"/>
    <w:rsid w:val="00E4727E"/>
    <w:rsid w:val="00E621E7"/>
    <w:rsid w:val="00E629B8"/>
    <w:rsid w:val="00E96492"/>
    <w:rsid w:val="00EA5896"/>
    <w:rsid w:val="00EC0873"/>
    <w:rsid w:val="00F017B1"/>
    <w:rsid w:val="00F1235F"/>
    <w:rsid w:val="00F22191"/>
    <w:rsid w:val="00F30718"/>
    <w:rsid w:val="00F317BB"/>
    <w:rsid w:val="00F516BB"/>
    <w:rsid w:val="00F7559C"/>
    <w:rsid w:val="00F75E81"/>
    <w:rsid w:val="00F82635"/>
    <w:rsid w:val="00F84C49"/>
    <w:rsid w:val="00F861D9"/>
    <w:rsid w:val="00F91739"/>
    <w:rsid w:val="00FA1E11"/>
    <w:rsid w:val="00FD11E2"/>
    <w:rsid w:val="00FD6F21"/>
    <w:rsid w:val="00FE2089"/>
    <w:rsid w:val="00FF280B"/>
    <w:rsid w:val="00FF5A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C67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C67F2"/>
    <w:rPr>
      <w:rFonts w:ascii="Tahoma" w:hAnsi="Tahoma" w:cs="Tahoma"/>
      <w:sz w:val="16"/>
      <w:szCs w:val="16"/>
    </w:rPr>
  </w:style>
  <w:style w:type="character" w:styleId="Hperlink">
    <w:name w:val="Hyperlink"/>
    <w:basedOn w:val="Liguvaikefont"/>
    <w:uiPriority w:val="99"/>
    <w:unhideWhenUsed/>
    <w:rsid w:val="00657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C67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C67F2"/>
    <w:rPr>
      <w:rFonts w:ascii="Tahoma" w:hAnsi="Tahoma" w:cs="Tahoma"/>
      <w:sz w:val="16"/>
      <w:szCs w:val="16"/>
    </w:rPr>
  </w:style>
  <w:style w:type="character" w:styleId="Hperlink">
    <w:name w:val="Hyperlink"/>
    <w:basedOn w:val="Liguvaikefont"/>
    <w:uiPriority w:val="99"/>
    <w:unhideWhenUsed/>
    <w:rsid w:val="00657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1.jpg@01CF3D17.EF1D983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lutoit.blogspot.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flamelle.com/"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3519</Characters>
  <Application>Microsoft Office Word</Application>
  <DocSecurity>0</DocSecurity>
  <Lines>29</Lines>
  <Paragraphs>8</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2015-01-15T13:05:00Z</dcterms:created>
  <dcterms:modified xsi:type="dcterms:W3CDTF">2015-01-15T13:05:00Z</dcterms:modified>
</cp:coreProperties>
</file>